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F1" w:rsidRDefault="003F698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-1093470</wp:posOffset>
                </wp:positionV>
                <wp:extent cx="7597140" cy="10653395"/>
                <wp:effectExtent l="8890" t="6985" r="1397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7140" cy="10653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618F1" id="Rectangle 3" o:spid="_x0000_s1026" style="position:absolute;margin-left:-42.6pt;margin-top:-86.1pt;width:598.2pt;height:83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" filled="f"/>
            </w:pict>
          </mc:Fallback>
        </mc:AlternateContent>
      </w:r>
      <w:r w:rsidR="00FE57F1">
        <w:rPr>
          <w:b w:val="0"/>
          <w:sz w:val="16"/>
          <w:szCs w:val="16"/>
        </w:rPr>
        <w:t>ΠΑΡΑΡΤΗΜΑ Ι</w: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Default="0061464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ΠΑΝΕΠΙΣΤΗΜΙΟ</w:t>
            </w:r>
            <w:r w:rsidR="003F027F">
              <w:rPr>
                <w:rFonts w:ascii="Arial" w:hAnsi="Arial" w:cs="Arial"/>
                <w:sz w:val="22"/>
              </w:rPr>
              <w:t xml:space="preserve"> ΠΕΛΟΠΟΝΝΗΣΟΥ ΕΙΔΙΚΟΣ ΛΟΓΑΡΙΑΣΜΟΣ ΚΟΝΔΥΛΙΩΝ ΕΡΕΥΝΑΣ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>
      <w:pPr>
        <w:rPr>
          <w:rFonts w:ascii="Arial" w:hAnsi="Arial" w:cs="Arial"/>
          <w:b/>
          <w:bCs/>
          <w:sz w:val="28"/>
        </w:rPr>
      </w:pPr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E57F1" w:rsidTr="00345B7B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E57F1" w:rsidTr="00345B7B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FE57F1" w:rsidRPr="008C6CED" w:rsidRDefault="006E680B" w:rsidP="00345B7B">
            <w:pPr>
              <w:numPr>
                <w:ilvl w:val="0"/>
                <w:numId w:val="11"/>
              </w:num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  <w:r w:rsidRPr="008C6CED">
              <w:rPr>
                <w:rFonts w:ascii="Arial" w:hAnsi="Arial" w:cs="Arial"/>
                <w:b/>
                <w:sz w:val="20"/>
              </w:rPr>
              <w:t>Υπάγομαι στη διάταξη της παραγράφου 9 του άρθρου 39 του Ν. 4387/2016</w:t>
            </w:r>
            <w:r w:rsidR="0032723D" w:rsidRPr="008C6CED">
              <w:rPr>
                <w:rFonts w:ascii="Arial" w:hAnsi="Arial" w:cs="Arial"/>
                <w:b/>
                <w:sz w:val="20"/>
              </w:rPr>
              <w:t xml:space="preserve"> και σε περίπτωση που </w:t>
            </w:r>
            <w:r w:rsidR="00345B7B" w:rsidRPr="00345B7B">
              <w:rPr>
                <w:rFonts w:ascii="Arial" w:hAnsi="Arial" w:cs="Arial"/>
                <w:b/>
                <w:sz w:val="20"/>
              </w:rPr>
              <w:t>απωλέσω τις νόμιμες προϋποθέσεις σύμφωνα με τις οποίες έγινε η υπαγωγή μου στην εν λόγω διάταξη</w:t>
            </w:r>
            <w:r w:rsidR="00345B7B">
              <w:t xml:space="preserve"> </w:t>
            </w:r>
            <w:r w:rsidR="00345B7B" w:rsidRPr="00345B7B">
              <w:rPr>
                <w:rFonts w:ascii="Arial" w:hAnsi="Arial" w:cs="Arial"/>
                <w:b/>
                <w:sz w:val="20"/>
              </w:rPr>
              <w:t>θα ενημερώσω άμεσα τον Ειδικό Λογαριασμό Κονδυλίων Έρευνας Πανεπιστημίου Πελοποννήσου και τον ΕΦΚΑ.</w:t>
            </w:r>
          </w:p>
        </w:tc>
      </w:tr>
      <w:tr w:rsidR="00FE57F1" w:rsidTr="00345B7B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FE57F1" w:rsidRPr="008C6CED" w:rsidRDefault="008C6CED" w:rsidP="008C6CED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8C6CED">
              <w:rPr>
                <w:rFonts w:ascii="Arial" w:hAnsi="Arial" w:cs="Arial"/>
                <w:b/>
                <w:sz w:val="20"/>
              </w:rPr>
              <w:t xml:space="preserve"> Το Ασφαλιστικό Ταμείο στο οποίο υπάγομαι κατά την έναρξη ισχύος του </w:t>
            </w:r>
            <w:r w:rsidR="00345B7B" w:rsidRPr="008C6CED">
              <w:rPr>
                <w:rFonts w:ascii="Arial" w:hAnsi="Arial" w:cs="Arial"/>
                <w:b/>
                <w:sz w:val="20"/>
              </w:rPr>
              <w:t xml:space="preserve">νόμου 4387/2016 είναι το:  </w:t>
            </w:r>
            <w:r w:rsidR="00345B7B" w:rsidRPr="00345B7B">
              <w:rPr>
                <w:rFonts w:ascii="Arial" w:hAnsi="Arial" w:cs="Arial"/>
                <w:b/>
                <w:sz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FE57F1" w:rsidTr="00345B7B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FE57F1" w:rsidRPr="00345B7B" w:rsidRDefault="008C6CED" w:rsidP="00345B7B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8C6CED">
              <w:rPr>
                <w:rFonts w:ascii="Arial" w:hAnsi="Arial" w:cs="Arial"/>
                <w:b/>
                <w:sz w:val="20"/>
              </w:rPr>
              <w:t xml:space="preserve">      3)     Ο Αριθμός Μητρώου που έχω στο Ταμείο είναι:</w:t>
            </w:r>
            <w:r w:rsidR="00345B7B" w:rsidRPr="00345B7B">
              <w:rPr>
                <w:rFonts w:ascii="Arial" w:hAnsi="Arial" w:cs="Arial"/>
                <w:b/>
                <w:sz w:val="20"/>
              </w:rPr>
              <w:t xml:space="preserve">   ……………………………………………………......</w:t>
            </w:r>
            <w:bookmarkStart w:id="0" w:name="_GoBack"/>
            <w:bookmarkEnd w:id="0"/>
          </w:p>
        </w:tc>
      </w:tr>
      <w:tr w:rsidR="00FE57F1" w:rsidTr="00345B7B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 w:rsidTr="00345B7B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FE57F1" w:rsidRDefault="00FE57F1"/>
    <w:p w:rsidR="00FE57F1" w:rsidRPr="00345B7B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6E680B">
        <w:rPr>
          <w:sz w:val="16"/>
        </w:rPr>
        <w:t xml:space="preserve">    </w:t>
      </w:r>
      <w:r>
        <w:rPr>
          <w:sz w:val="16"/>
        </w:rPr>
        <w:t xml:space="preserve">    </w:t>
      </w:r>
      <w:r w:rsidR="006E680B">
        <w:rPr>
          <w:sz w:val="16"/>
        </w:rPr>
        <w:t xml:space="preserve"> -     - </w:t>
      </w:r>
      <w:r>
        <w:rPr>
          <w:sz w:val="16"/>
        </w:rPr>
        <w:t>20</w:t>
      </w:r>
      <w:r w:rsidR="00345B7B" w:rsidRPr="00345B7B">
        <w:rPr>
          <w:sz w:val="16"/>
        </w:rPr>
        <w:t>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345B7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/</w:t>
      </w:r>
      <w:r w:rsidR="00FE57F1">
        <w:rPr>
          <w:sz w:val="16"/>
        </w:rPr>
        <w:t xml:space="preserve">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Pr="00A75CDD" w:rsidRDefault="00FE57F1">
      <w:pPr>
        <w:pStyle w:val="a6"/>
        <w:jc w:val="both"/>
        <w:rPr>
          <w:sz w:val="18"/>
          <w:szCs w:val="18"/>
        </w:rPr>
      </w:pPr>
      <w:r w:rsidRPr="00A75CDD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Pr="00A75CDD" w:rsidRDefault="00FE57F1">
      <w:pPr>
        <w:pStyle w:val="a6"/>
        <w:jc w:val="both"/>
        <w:rPr>
          <w:sz w:val="18"/>
          <w:szCs w:val="18"/>
        </w:rPr>
      </w:pPr>
      <w:r w:rsidRPr="00A75CDD">
        <w:rPr>
          <w:sz w:val="18"/>
          <w:szCs w:val="18"/>
        </w:rPr>
        <w:t xml:space="preserve">(2) Αναγράφεται ολογράφως. </w:t>
      </w:r>
    </w:p>
    <w:p w:rsidR="00FE57F1" w:rsidRPr="00A75CDD" w:rsidRDefault="00FE57F1">
      <w:pPr>
        <w:pStyle w:val="a6"/>
        <w:jc w:val="both"/>
        <w:rPr>
          <w:sz w:val="18"/>
          <w:szCs w:val="18"/>
        </w:rPr>
      </w:pPr>
      <w:r w:rsidRPr="00A75CDD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E57F1" w:rsidRPr="00A75CDD" w:rsidRDefault="00FE57F1" w:rsidP="00915AA9">
      <w:pPr>
        <w:pStyle w:val="a6"/>
        <w:jc w:val="both"/>
        <w:rPr>
          <w:sz w:val="18"/>
          <w:szCs w:val="18"/>
        </w:rPr>
      </w:pPr>
      <w:r w:rsidRPr="00A75CDD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 w:rsidRPr="00A75CDD" w:rsidSect="00E16A8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ED" w:rsidRDefault="000748ED">
      <w:r>
        <w:separator/>
      </w:r>
    </w:p>
  </w:endnote>
  <w:endnote w:type="continuationSeparator" w:id="0">
    <w:p w:rsidR="000748ED" w:rsidRDefault="0007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ED" w:rsidRDefault="000748ED">
      <w:r>
        <w:separator/>
      </w:r>
    </w:p>
  </w:footnote>
  <w:footnote w:type="continuationSeparator" w:id="0">
    <w:p w:rsidR="000748ED" w:rsidRDefault="0007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32723D">
      <w:tc>
        <w:tcPr>
          <w:tcW w:w="5508" w:type="dxa"/>
        </w:tcPr>
        <w:p w:rsidR="0032723D" w:rsidRDefault="003F698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25780"/>
                <wp:effectExtent l="0" t="0" r="762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32723D" w:rsidRDefault="0032723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32723D" w:rsidRDefault="0032723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3D" w:rsidRDefault="0032723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324B7"/>
    <w:multiLevelType w:val="hybridMultilevel"/>
    <w:tmpl w:val="69601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A9"/>
    <w:rsid w:val="000748ED"/>
    <w:rsid w:val="000D27B7"/>
    <w:rsid w:val="001054C6"/>
    <w:rsid w:val="0027496F"/>
    <w:rsid w:val="0032723D"/>
    <w:rsid w:val="00345B7B"/>
    <w:rsid w:val="0036121C"/>
    <w:rsid w:val="00366EEF"/>
    <w:rsid w:val="003A0429"/>
    <w:rsid w:val="003F027F"/>
    <w:rsid w:val="003F6985"/>
    <w:rsid w:val="00485A76"/>
    <w:rsid w:val="004F61AC"/>
    <w:rsid w:val="00505D36"/>
    <w:rsid w:val="005115C7"/>
    <w:rsid w:val="00560C2D"/>
    <w:rsid w:val="00614642"/>
    <w:rsid w:val="006556F1"/>
    <w:rsid w:val="00664F5A"/>
    <w:rsid w:val="0069299A"/>
    <w:rsid w:val="006E680B"/>
    <w:rsid w:val="00734E88"/>
    <w:rsid w:val="00735AA3"/>
    <w:rsid w:val="007A3393"/>
    <w:rsid w:val="008A5062"/>
    <w:rsid w:val="008C6CED"/>
    <w:rsid w:val="008C7A45"/>
    <w:rsid w:val="00915AA9"/>
    <w:rsid w:val="009C7C86"/>
    <w:rsid w:val="00A03BD4"/>
    <w:rsid w:val="00A32B5E"/>
    <w:rsid w:val="00A3522D"/>
    <w:rsid w:val="00A75CDD"/>
    <w:rsid w:val="00B913A8"/>
    <w:rsid w:val="00BF017D"/>
    <w:rsid w:val="00BF55D2"/>
    <w:rsid w:val="00CA2BF9"/>
    <w:rsid w:val="00CC3B76"/>
    <w:rsid w:val="00CE478E"/>
    <w:rsid w:val="00D048AC"/>
    <w:rsid w:val="00D15DB7"/>
    <w:rsid w:val="00DA37D1"/>
    <w:rsid w:val="00DF03D8"/>
    <w:rsid w:val="00E16A87"/>
    <w:rsid w:val="00E565E1"/>
    <w:rsid w:val="00E6407F"/>
    <w:rsid w:val="00E9516A"/>
    <w:rsid w:val="00F31946"/>
    <w:rsid w:val="00F54AEE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91597397-DD13-414B-8F07-CBDE73B2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A87"/>
    <w:rPr>
      <w:sz w:val="24"/>
      <w:szCs w:val="24"/>
    </w:rPr>
  </w:style>
  <w:style w:type="paragraph" w:styleId="1">
    <w:name w:val="heading 1"/>
    <w:basedOn w:val="a"/>
    <w:next w:val="a"/>
    <w:qFormat/>
    <w:rsid w:val="00E16A8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16A8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16A8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16A8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16A8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16A8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16A8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16A8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16A8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6A8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16A8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16A8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16A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16A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16A87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mariach</cp:lastModifiedBy>
  <cp:revision>2</cp:revision>
  <cp:lastPrinted>2002-09-25T08:58:00Z</cp:lastPrinted>
  <dcterms:created xsi:type="dcterms:W3CDTF">2020-05-06T14:44:00Z</dcterms:created>
  <dcterms:modified xsi:type="dcterms:W3CDTF">2020-05-06T14:44:00Z</dcterms:modified>
</cp:coreProperties>
</file>